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8F5" w:rsidRDefault="004103A1">
      <w:r>
        <w:rPr>
          <w:noProof/>
        </w:rPr>
        <w:pict>
          <v:shapetype id="_x0000_t202" coordsize="21600,21600" o:spt="202" path="m,l,21600r21600,l21600,xe">
            <v:stroke joinstyle="miter"/>
            <v:path gradientshapeok="t" o:connecttype="rect"/>
          </v:shapetype>
          <v:shape id="_x0000_s1026" type="#_x0000_t202" style="position:absolute;margin-left:-5.85pt;margin-top:.4pt;width:518.55pt;height:28.75pt;z-index:251658752" stroked="f">
            <v:textbox>
              <w:txbxContent>
                <w:p w:rsidR="00DA08F5" w:rsidRDefault="00DA08F5" w:rsidP="000B1AC0">
                  <w:pPr>
                    <w:spacing w:line="360" w:lineRule="auto"/>
                  </w:pPr>
                  <w:r>
                    <w:t>CPQ:  Based on the narrative poem, what might young people do to avoid being tricked?</w:t>
                  </w:r>
                </w:p>
                <w:p w:rsidR="00DA08F5" w:rsidRDefault="00DA08F5"/>
              </w:txbxContent>
            </v:textbox>
          </v:shape>
        </w:pict>
      </w:r>
      <w:r>
        <w:rPr>
          <w:noProof/>
        </w:rPr>
        <w:pict>
          <v:shape id="_x0000_s1027" type="#_x0000_t202" style="position:absolute;margin-left:278.4pt;margin-top:-24.6pt;width:234.75pt;height:23.25pt;z-index:251657728" stroked="f">
            <v:textbox>
              <w:txbxContent>
                <w:p w:rsidR="00DA08F5" w:rsidRDefault="00DA08F5" w:rsidP="000B1AC0">
                  <w:pPr>
                    <w:spacing w:line="360" w:lineRule="auto"/>
                  </w:pPr>
                  <w:r>
                    <w:t>Title:</w:t>
                  </w:r>
                  <w:r>
                    <w:rPr>
                      <w:u w:val="single"/>
                    </w:rPr>
                    <w:t xml:space="preserve">The Walrus and the Carpenter            </w:t>
                  </w:r>
                  <w:r>
                    <w:t>________</w:t>
                  </w:r>
                </w:p>
              </w:txbxContent>
            </v:textbox>
          </v:shape>
        </w:pict>
      </w:r>
      <w:r>
        <w:rPr>
          <w:noProof/>
        </w:rPr>
        <w:pict>
          <v:shape id="_x0000_s1028" type="#_x0000_t202" style="position:absolute;margin-left:-10.35pt;margin-top:-34.2pt;width:239.25pt;height:42pt;z-index:251656704" stroked="f">
            <v:textbox>
              <w:txbxContent>
                <w:p w:rsidR="00DA08F5" w:rsidRPr="00CB3954" w:rsidRDefault="00DA08F5">
                  <w:pPr>
                    <w:rPr>
                      <w:rFonts w:ascii="Calibri" w:hAnsi="Calibri"/>
                      <w:b/>
                      <w:sz w:val="52"/>
                      <w:szCs w:val="52"/>
                    </w:rPr>
                  </w:pPr>
                  <w:r w:rsidRPr="00CB3954">
                    <w:rPr>
                      <w:rFonts w:ascii="Calibri" w:hAnsi="Calibri"/>
                      <w:b/>
                      <w:sz w:val="52"/>
                      <w:szCs w:val="52"/>
                    </w:rPr>
                    <w:t>Making Connections</w:t>
                  </w:r>
                </w:p>
              </w:txbxContent>
            </v:textbox>
          </v:shape>
        </w:pict>
      </w:r>
    </w:p>
    <w:p w:rsidR="00DA08F5" w:rsidRDefault="00DA08F5"/>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8"/>
        <w:gridCol w:w="2783"/>
        <w:gridCol w:w="6091"/>
      </w:tblGrid>
      <w:tr w:rsidR="00DA08F5" w:rsidRPr="00CB3954" w:rsidTr="003D45E3">
        <w:trPr>
          <w:trHeight w:val="343"/>
        </w:trPr>
        <w:tc>
          <w:tcPr>
            <w:tcW w:w="1148" w:type="dxa"/>
          </w:tcPr>
          <w:p w:rsidR="00DA08F5" w:rsidRPr="003B34A7" w:rsidRDefault="00DA08F5" w:rsidP="003B34A7">
            <w:pPr>
              <w:contextualSpacing/>
              <w:rPr>
                <w:bCs/>
              </w:rPr>
            </w:pPr>
            <w:r w:rsidRPr="003B34A7">
              <w:rPr>
                <w:bCs/>
              </w:rPr>
              <w:t>What I read Page #</w:t>
            </w:r>
          </w:p>
        </w:tc>
        <w:tc>
          <w:tcPr>
            <w:tcW w:w="2783" w:type="dxa"/>
          </w:tcPr>
          <w:p w:rsidR="00DA08F5" w:rsidRPr="003B34A7" w:rsidRDefault="00DA08F5" w:rsidP="003B34A7">
            <w:pPr>
              <w:contextualSpacing/>
              <w:jc w:val="center"/>
              <w:rPr>
                <w:bCs/>
              </w:rPr>
            </w:pPr>
            <w:r w:rsidRPr="003B34A7">
              <w:rPr>
                <w:bCs/>
              </w:rPr>
              <w:t>Connections</w:t>
            </w:r>
          </w:p>
          <w:p w:rsidR="00DA08F5" w:rsidRPr="003B34A7" w:rsidRDefault="00DA08F5" w:rsidP="003B34A7">
            <w:pPr>
              <w:contextualSpacing/>
              <w:rPr>
                <w:bCs/>
              </w:rPr>
            </w:pPr>
            <w:r w:rsidRPr="003B34A7">
              <w:rPr>
                <w:bCs/>
              </w:rPr>
              <w:t>This reminds me …</w:t>
            </w:r>
          </w:p>
          <w:p w:rsidR="00DA08F5" w:rsidRPr="003B34A7" w:rsidRDefault="00DA08F5" w:rsidP="003B34A7">
            <w:pPr>
              <w:contextualSpacing/>
              <w:rPr>
                <w:bCs/>
              </w:rPr>
            </w:pPr>
            <w:r w:rsidRPr="003B34A7">
              <w:rPr>
                <w:bCs/>
              </w:rPr>
              <w:t>I remember …</w:t>
            </w:r>
          </w:p>
        </w:tc>
        <w:tc>
          <w:tcPr>
            <w:tcW w:w="6091" w:type="dxa"/>
          </w:tcPr>
          <w:p w:rsidR="00DA08F5" w:rsidRPr="003B34A7" w:rsidRDefault="00DA08F5" w:rsidP="003B34A7">
            <w:pPr>
              <w:contextualSpacing/>
              <w:rPr>
                <w:bCs/>
              </w:rPr>
            </w:pPr>
            <w:r w:rsidRPr="003B34A7">
              <w:rPr>
                <w:bCs/>
              </w:rPr>
              <w:t>My connection helps me understand the text because …</w:t>
            </w:r>
          </w:p>
        </w:tc>
      </w:tr>
      <w:tr w:rsidR="00DA08F5" w:rsidRPr="00CB3954" w:rsidTr="003D45E3">
        <w:trPr>
          <w:trHeight w:val="343"/>
        </w:trPr>
        <w:tc>
          <w:tcPr>
            <w:tcW w:w="1148" w:type="dxa"/>
          </w:tcPr>
          <w:p w:rsidR="00DA08F5" w:rsidRPr="003B34A7" w:rsidRDefault="00DA08F5" w:rsidP="009870CE">
            <w:pPr>
              <w:rPr>
                <w:bCs/>
              </w:rPr>
            </w:pPr>
          </w:p>
          <w:p w:rsidR="00DA08F5" w:rsidRDefault="00DA08F5" w:rsidP="009870CE">
            <w:pPr>
              <w:rPr>
                <w:bCs/>
              </w:rPr>
            </w:pPr>
            <w:r>
              <w:rPr>
                <w:bCs/>
              </w:rPr>
              <w:t>145</w:t>
            </w:r>
          </w:p>
          <w:p w:rsidR="00DA08F5" w:rsidRPr="003B34A7" w:rsidRDefault="00DA08F5" w:rsidP="009870CE">
            <w:pPr>
              <w:rPr>
                <w:bCs/>
              </w:rPr>
            </w:pPr>
            <w:r>
              <w:rPr>
                <w:bCs/>
              </w:rPr>
              <w:t>Picture</w:t>
            </w:r>
          </w:p>
          <w:p w:rsidR="00DA08F5" w:rsidRPr="003B34A7" w:rsidRDefault="00DA08F5" w:rsidP="009870CE">
            <w:pPr>
              <w:rPr>
                <w:bCs/>
              </w:rPr>
            </w:pPr>
            <w:r>
              <w:rPr>
                <w:bCs/>
              </w:rPr>
              <w:t>I do</w:t>
            </w:r>
          </w:p>
          <w:p w:rsidR="00DA08F5" w:rsidRPr="003B34A7" w:rsidRDefault="00DA08F5" w:rsidP="009870CE">
            <w:pPr>
              <w:rPr>
                <w:bCs/>
              </w:rPr>
            </w:pPr>
          </w:p>
          <w:p w:rsidR="00DA08F5" w:rsidRPr="003B34A7" w:rsidRDefault="00DA08F5" w:rsidP="009870CE">
            <w:pPr>
              <w:rPr>
                <w:bCs/>
              </w:rPr>
            </w:pPr>
          </w:p>
          <w:p w:rsidR="00DA08F5" w:rsidRPr="003B34A7" w:rsidRDefault="00DA08F5" w:rsidP="009870CE">
            <w:pPr>
              <w:rPr>
                <w:bCs/>
              </w:rPr>
            </w:pPr>
          </w:p>
          <w:p w:rsidR="00DA08F5" w:rsidRPr="003B34A7" w:rsidRDefault="00DA08F5" w:rsidP="009870CE">
            <w:pPr>
              <w:rPr>
                <w:bCs/>
              </w:rPr>
            </w:pPr>
          </w:p>
        </w:tc>
        <w:tc>
          <w:tcPr>
            <w:tcW w:w="2783" w:type="dxa"/>
          </w:tcPr>
          <w:p w:rsidR="00DA08F5" w:rsidRDefault="00DA08F5" w:rsidP="009870CE">
            <w:pPr>
              <w:rPr>
                <w:bCs/>
              </w:rPr>
            </w:pPr>
          </w:p>
          <w:p w:rsidR="00DA08F5" w:rsidRPr="003B34A7" w:rsidRDefault="00DA08F5" w:rsidP="009870CE">
            <w:pPr>
              <w:rPr>
                <w:bCs/>
              </w:rPr>
            </w:pPr>
            <w:r>
              <w:rPr>
                <w:bCs/>
              </w:rPr>
              <w:t>This reminds me of the beach on a nice summer day.</w:t>
            </w:r>
          </w:p>
        </w:tc>
        <w:tc>
          <w:tcPr>
            <w:tcW w:w="6091" w:type="dxa"/>
          </w:tcPr>
          <w:p w:rsidR="00DA08F5" w:rsidRPr="003B34A7" w:rsidRDefault="00DA08F5" w:rsidP="009870CE">
            <w:pPr>
              <w:rPr>
                <w:bCs/>
              </w:rPr>
            </w:pPr>
            <w:r>
              <w:rPr>
                <w:bCs/>
              </w:rPr>
              <w:t>I think the poem will take place on the beach. This helps me understand the setting. I see a Walrus dressed up and standing next to a man. A dressed up Walrus would mean that this story/poem is made up or not real. (Fiction)</w:t>
            </w:r>
          </w:p>
        </w:tc>
      </w:tr>
      <w:tr w:rsidR="00DA08F5" w:rsidRPr="00CB3954" w:rsidTr="003D45E3">
        <w:trPr>
          <w:trHeight w:val="343"/>
        </w:trPr>
        <w:tc>
          <w:tcPr>
            <w:tcW w:w="1148" w:type="dxa"/>
          </w:tcPr>
          <w:p w:rsidR="00DA08F5" w:rsidRPr="003B34A7" w:rsidRDefault="00DA08F5" w:rsidP="009870CE">
            <w:pPr>
              <w:rPr>
                <w:bCs/>
              </w:rPr>
            </w:pPr>
          </w:p>
          <w:p w:rsidR="00DA08F5" w:rsidRDefault="00DA08F5" w:rsidP="009870CE">
            <w:pPr>
              <w:rPr>
                <w:bCs/>
              </w:rPr>
            </w:pPr>
            <w:r>
              <w:rPr>
                <w:bCs/>
              </w:rPr>
              <w:t>144</w:t>
            </w:r>
          </w:p>
          <w:p w:rsidR="00DA08F5" w:rsidRDefault="00DA08F5" w:rsidP="009870CE">
            <w:pPr>
              <w:rPr>
                <w:bCs/>
              </w:rPr>
            </w:pPr>
            <w:r>
              <w:rPr>
                <w:bCs/>
              </w:rPr>
              <w:t>Lines</w:t>
            </w:r>
          </w:p>
          <w:p w:rsidR="00DA08F5" w:rsidRDefault="00DA08F5" w:rsidP="009870CE">
            <w:pPr>
              <w:rPr>
                <w:bCs/>
              </w:rPr>
            </w:pPr>
            <w:r>
              <w:rPr>
                <w:bCs/>
              </w:rPr>
              <w:t>1-14</w:t>
            </w:r>
          </w:p>
          <w:p w:rsidR="00DA08F5" w:rsidRPr="003B34A7" w:rsidRDefault="00DA08F5" w:rsidP="009870CE">
            <w:pPr>
              <w:rPr>
                <w:bCs/>
              </w:rPr>
            </w:pPr>
            <w:r>
              <w:rPr>
                <w:bCs/>
              </w:rPr>
              <w:t>We Do</w:t>
            </w:r>
          </w:p>
          <w:p w:rsidR="00DA08F5" w:rsidRPr="003B34A7" w:rsidRDefault="00DA08F5" w:rsidP="009870CE">
            <w:pPr>
              <w:rPr>
                <w:bCs/>
              </w:rPr>
            </w:pPr>
          </w:p>
          <w:p w:rsidR="00DA08F5" w:rsidRPr="003B34A7" w:rsidRDefault="00DA08F5" w:rsidP="009870CE">
            <w:pPr>
              <w:rPr>
                <w:bCs/>
              </w:rPr>
            </w:pPr>
          </w:p>
          <w:p w:rsidR="00DA08F5" w:rsidRPr="003B34A7" w:rsidRDefault="00DA08F5" w:rsidP="009870CE">
            <w:pPr>
              <w:rPr>
                <w:bCs/>
              </w:rPr>
            </w:pPr>
          </w:p>
          <w:p w:rsidR="00DA08F5" w:rsidRPr="003B34A7" w:rsidRDefault="00DA08F5" w:rsidP="009870CE">
            <w:pPr>
              <w:rPr>
                <w:bCs/>
              </w:rPr>
            </w:pPr>
          </w:p>
          <w:p w:rsidR="00DA08F5" w:rsidRPr="003B34A7" w:rsidRDefault="00DA08F5" w:rsidP="009870CE">
            <w:pPr>
              <w:rPr>
                <w:bCs/>
              </w:rPr>
            </w:pPr>
          </w:p>
        </w:tc>
        <w:tc>
          <w:tcPr>
            <w:tcW w:w="2783" w:type="dxa"/>
          </w:tcPr>
          <w:p w:rsidR="00DA08F5" w:rsidRPr="003B34A7" w:rsidRDefault="00DA08F5" w:rsidP="009870CE">
            <w:pPr>
              <w:rPr>
                <w:bCs/>
              </w:rPr>
            </w:pPr>
            <w:r>
              <w:rPr>
                <w:bCs/>
              </w:rPr>
              <w:t xml:space="preserve">This reminds me of the sun shining on the sea. At the same time it says the moon is shining as well. I remember a time late in the evening when I could see the sunset and the moon at the same time. </w:t>
            </w:r>
          </w:p>
        </w:tc>
        <w:tc>
          <w:tcPr>
            <w:tcW w:w="6091" w:type="dxa"/>
          </w:tcPr>
          <w:p w:rsidR="00DA08F5" w:rsidRPr="003B34A7" w:rsidRDefault="00DA08F5" w:rsidP="009870CE">
            <w:pPr>
              <w:rPr>
                <w:bCs/>
              </w:rPr>
            </w:pPr>
            <w:r>
              <w:rPr>
                <w:bCs/>
              </w:rPr>
              <w:t xml:space="preserve">It helps me understand the time of day and what the weather conditions are like. No clouds, the sun and moon are out at the same time. </w:t>
            </w:r>
          </w:p>
        </w:tc>
      </w:tr>
      <w:tr w:rsidR="00DA08F5" w:rsidRPr="00CB3954" w:rsidTr="003D45E3">
        <w:trPr>
          <w:trHeight w:val="343"/>
        </w:trPr>
        <w:tc>
          <w:tcPr>
            <w:tcW w:w="1148" w:type="dxa"/>
          </w:tcPr>
          <w:p w:rsidR="00DA08F5" w:rsidRDefault="00DA08F5" w:rsidP="009870CE">
            <w:pPr>
              <w:rPr>
                <w:bCs/>
              </w:rPr>
            </w:pPr>
            <w:r>
              <w:rPr>
                <w:bCs/>
              </w:rPr>
              <w:t>146</w:t>
            </w:r>
          </w:p>
          <w:p w:rsidR="00DA08F5" w:rsidRDefault="00DA08F5" w:rsidP="009870CE">
            <w:pPr>
              <w:rPr>
                <w:bCs/>
              </w:rPr>
            </w:pPr>
            <w:r>
              <w:rPr>
                <w:bCs/>
              </w:rPr>
              <w:t>Lines</w:t>
            </w:r>
          </w:p>
          <w:p w:rsidR="00DA08F5" w:rsidRDefault="00DA08F5" w:rsidP="009870CE">
            <w:pPr>
              <w:rPr>
                <w:bCs/>
              </w:rPr>
            </w:pPr>
            <w:r>
              <w:rPr>
                <w:bCs/>
              </w:rPr>
              <w:t>19-30</w:t>
            </w:r>
          </w:p>
          <w:p w:rsidR="00DA08F5" w:rsidRPr="003B34A7" w:rsidRDefault="00DA08F5" w:rsidP="009870CE">
            <w:pPr>
              <w:rPr>
                <w:bCs/>
              </w:rPr>
            </w:pPr>
            <w:r>
              <w:rPr>
                <w:bCs/>
              </w:rPr>
              <w:t>We Do</w:t>
            </w:r>
          </w:p>
          <w:p w:rsidR="00DA08F5" w:rsidRPr="003B34A7" w:rsidRDefault="00DA08F5" w:rsidP="009870CE">
            <w:pPr>
              <w:rPr>
                <w:bCs/>
              </w:rPr>
            </w:pPr>
          </w:p>
          <w:p w:rsidR="00DA08F5" w:rsidRPr="003B34A7" w:rsidRDefault="00DA08F5" w:rsidP="009870CE">
            <w:pPr>
              <w:rPr>
                <w:bCs/>
              </w:rPr>
            </w:pPr>
          </w:p>
          <w:p w:rsidR="00DA08F5" w:rsidRPr="003B34A7" w:rsidRDefault="00DA08F5" w:rsidP="009870CE">
            <w:pPr>
              <w:rPr>
                <w:bCs/>
              </w:rPr>
            </w:pPr>
          </w:p>
          <w:p w:rsidR="00DA08F5" w:rsidRPr="003B34A7" w:rsidRDefault="00DA08F5" w:rsidP="009870CE">
            <w:pPr>
              <w:rPr>
                <w:bCs/>
              </w:rPr>
            </w:pPr>
          </w:p>
          <w:p w:rsidR="00DA08F5" w:rsidRPr="003B34A7" w:rsidRDefault="00DA08F5" w:rsidP="009870CE">
            <w:pPr>
              <w:rPr>
                <w:bCs/>
              </w:rPr>
            </w:pPr>
          </w:p>
          <w:p w:rsidR="00DA08F5" w:rsidRPr="003B34A7" w:rsidRDefault="00DA08F5" w:rsidP="009870CE">
            <w:pPr>
              <w:rPr>
                <w:bCs/>
              </w:rPr>
            </w:pPr>
          </w:p>
        </w:tc>
        <w:tc>
          <w:tcPr>
            <w:tcW w:w="2783" w:type="dxa"/>
          </w:tcPr>
          <w:p w:rsidR="00DA08F5" w:rsidRPr="003B34A7" w:rsidRDefault="00DA08F5" w:rsidP="009870CE">
            <w:pPr>
              <w:rPr>
                <w:bCs/>
              </w:rPr>
            </w:pPr>
            <w:r>
              <w:rPr>
                <w:bCs/>
              </w:rPr>
              <w:t>This reminds me of going for a walk with my friends.</w:t>
            </w:r>
          </w:p>
        </w:tc>
        <w:tc>
          <w:tcPr>
            <w:tcW w:w="6091" w:type="dxa"/>
          </w:tcPr>
          <w:p w:rsidR="00DA08F5" w:rsidRPr="003B34A7" w:rsidRDefault="00DA08F5" w:rsidP="009870CE">
            <w:pPr>
              <w:rPr>
                <w:bCs/>
              </w:rPr>
            </w:pPr>
            <w:r>
              <w:rPr>
                <w:bCs/>
              </w:rPr>
              <w:t>This helps me understand that the Walrus and the Carpenter must be friends, walking together on the beach, looking for something to do.</w:t>
            </w:r>
          </w:p>
        </w:tc>
      </w:tr>
      <w:tr w:rsidR="00DA08F5" w:rsidRPr="00CB3954" w:rsidTr="003D45E3">
        <w:trPr>
          <w:trHeight w:val="343"/>
        </w:trPr>
        <w:tc>
          <w:tcPr>
            <w:tcW w:w="1148" w:type="dxa"/>
          </w:tcPr>
          <w:p w:rsidR="00DA08F5" w:rsidRDefault="00DA08F5" w:rsidP="009870CE">
            <w:pPr>
              <w:rPr>
                <w:bCs/>
              </w:rPr>
            </w:pPr>
            <w:r>
              <w:rPr>
                <w:bCs/>
              </w:rPr>
              <w:t>146</w:t>
            </w:r>
          </w:p>
          <w:p w:rsidR="00DA08F5" w:rsidRDefault="00DA08F5" w:rsidP="009870CE">
            <w:pPr>
              <w:rPr>
                <w:bCs/>
              </w:rPr>
            </w:pPr>
            <w:r>
              <w:rPr>
                <w:bCs/>
              </w:rPr>
              <w:t>Lines</w:t>
            </w:r>
          </w:p>
          <w:p w:rsidR="00DA08F5" w:rsidRDefault="00DA08F5" w:rsidP="009870CE">
            <w:pPr>
              <w:rPr>
                <w:bCs/>
              </w:rPr>
            </w:pPr>
            <w:r>
              <w:rPr>
                <w:bCs/>
              </w:rPr>
              <w:t>31-48</w:t>
            </w:r>
          </w:p>
          <w:p w:rsidR="00DA08F5" w:rsidRPr="003B34A7" w:rsidRDefault="00DA08F5" w:rsidP="009870CE">
            <w:pPr>
              <w:rPr>
                <w:bCs/>
              </w:rPr>
            </w:pPr>
            <w:r>
              <w:rPr>
                <w:bCs/>
              </w:rPr>
              <w:t>We Do</w:t>
            </w:r>
          </w:p>
          <w:p w:rsidR="00DA08F5" w:rsidRPr="003B34A7" w:rsidRDefault="00DA08F5" w:rsidP="009870CE">
            <w:pPr>
              <w:rPr>
                <w:bCs/>
              </w:rPr>
            </w:pPr>
          </w:p>
          <w:p w:rsidR="00DA08F5" w:rsidRPr="003B34A7" w:rsidRDefault="00DA08F5" w:rsidP="009870CE">
            <w:pPr>
              <w:rPr>
                <w:bCs/>
              </w:rPr>
            </w:pPr>
          </w:p>
          <w:p w:rsidR="00DA08F5" w:rsidRPr="003B34A7" w:rsidRDefault="00DA08F5" w:rsidP="009870CE">
            <w:pPr>
              <w:rPr>
                <w:bCs/>
              </w:rPr>
            </w:pPr>
          </w:p>
          <w:p w:rsidR="00DA08F5" w:rsidRPr="003B34A7" w:rsidRDefault="00DA08F5" w:rsidP="009870CE">
            <w:pPr>
              <w:rPr>
                <w:bCs/>
              </w:rPr>
            </w:pPr>
          </w:p>
        </w:tc>
        <w:tc>
          <w:tcPr>
            <w:tcW w:w="2783" w:type="dxa"/>
          </w:tcPr>
          <w:p w:rsidR="00DA08F5" w:rsidRPr="003B34A7" w:rsidRDefault="00DA08F5" w:rsidP="009870CE">
            <w:pPr>
              <w:rPr>
                <w:bCs/>
              </w:rPr>
            </w:pPr>
            <w:r>
              <w:rPr>
                <w:bCs/>
              </w:rPr>
              <w:t>This reminds me of being invited to go somewhere, but an older adult tells me that it’s not a good idea.</w:t>
            </w:r>
          </w:p>
        </w:tc>
        <w:tc>
          <w:tcPr>
            <w:tcW w:w="6091" w:type="dxa"/>
          </w:tcPr>
          <w:p w:rsidR="00DA08F5" w:rsidRPr="003B34A7" w:rsidRDefault="00DA08F5" w:rsidP="009870CE">
            <w:pPr>
              <w:rPr>
                <w:bCs/>
              </w:rPr>
            </w:pPr>
            <w:r>
              <w:rPr>
                <w:bCs/>
              </w:rPr>
              <w:t>I think the older oyster may know that something is wrong, because he chooses not to leave the oyster bed. The young oysters are excited about leaving. It helps me understand that there may be a problem developing, like when I created my plot diagram of fiction stories.</w:t>
            </w:r>
          </w:p>
        </w:tc>
      </w:tr>
      <w:tr w:rsidR="00DA08F5" w:rsidRPr="00CB3954" w:rsidTr="003D45E3">
        <w:trPr>
          <w:trHeight w:val="343"/>
        </w:trPr>
        <w:tc>
          <w:tcPr>
            <w:tcW w:w="1148" w:type="dxa"/>
          </w:tcPr>
          <w:p w:rsidR="00DA08F5" w:rsidRDefault="00DA08F5" w:rsidP="009870CE">
            <w:pPr>
              <w:rPr>
                <w:bCs/>
              </w:rPr>
            </w:pPr>
            <w:r>
              <w:rPr>
                <w:bCs/>
              </w:rPr>
              <w:lastRenderedPageBreak/>
              <w:t>147</w:t>
            </w:r>
          </w:p>
          <w:p w:rsidR="00DA08F5" w:rsidRDefault="00DA08F5" w:rsidP="009870CE">
            <w:pPr>
              <w:rPr>
                <w:bCs/>
              </w:rPr>
            </w:pPr>
            <w:r>
              <w:rPr>
                <w:bCs/>
              </w:rPr>
              <w:t>Lines</w:t>
            </w:r>
          </w:p>
          <w:p w:rsidR="00DA08F5" w:rsidRDefault="00DA08F5" w:rsidP="009870CE">
            <w:pPr>
              <w:rPr>
                <w:bCs/>
              </w:rPr>
            </w:pPr>
            <w:r>
              <w:rPr>
                <w:bCs/>
              </w:rPr>
              <w:t>49-60</w:t>
            </w:r>
          </w:p>
          <w:p w:rsidR="00DA08F5" w:rsidRDefault="00DA08F5" w:rsidP="009870CE">
            <w:pPr>
              <w:rPr>
                <w:bCs/>
              </w:rPr>
            </w:pPr>
            <w:r>
              <w:rPr>
                <w:bCs/>
              </w:rPr>
              <w:t>You Do</w:t>
            </w:r>
          </w:p>
          <w:p w:rsidR="00DA08F5" w:rsidRPr="003B34A7" w:rsidRDefault="00DA08F5" w:rsidP="009870CE">
            <w:pPr>
              <w:rPr>
                <w:bCs/>
              </w:rPr>
            </w:pPr>
            <w:r>
              <w:rPr>
                <w:bCs/>
              </w:rPr>
              <w:t>(TTT)</w:t>
            </w:r>
          </w:p>
          <w:p w:rsidR="00DA08F5" w:rsidRPr="003B34A7" w:rsidRDefault="00DA08F5" w:rsidP="009870CE">
            <w:pPr>
              <w:rPr>
                <w:bCs/>
              </w:rPr>
            </w:pPr>
          </w:p>
          <w:p w:rsidR="00DA08F5" w:rsidRPr="003B34A7" w:rsidRDefault="00DA08F5" w:rsidP="009870CE">
            <w:pPr>
              <w:rPr>
                <w:bCs/>
              </w:rPr>
            </w:pPr>
          </w:p>
          <w:p w:rsidR="00DA08F5" w:rsidRPr="003B34A7" w:rsidRDefault="00DA08F5" w:rsidP="009870CE">
            <w:pPr>
              <w:rPr>
                <w:bCs/>
              </w:rPr>
            </w:pPr>
          </w:p>
          <w:p w:rsidR="00DA08F5" w:rsidRPr="003B34A7" w:rsidRDefault="00DA08F5" w:rsidP="009870CE">
            <w:pPr>
              <w:rPr>
                <w:bCs/>
              </w:rPr>
            </w:pPr>
          </w:p>
          <w:p w:rsidR="00DA08F5" w:rsidRPr="003B34A7" w:rsidRDefault="00DA08F5" w:rsidP="009870CE">
            <w:pPr>
              <w:rPr>
                <w:bCs/>
              </w:rPr>
            </w:pPr>
          </w:p>
          <w:p w:rsidR="00DA08F5" w:rsidRPr="003B34A7" w:rsidRDefault="00DA08F5" w:rsidP="009870CE">
            <w:pPr>
              <w:rPr>
                <w:bCs/>
              </w:rPr>
            </w:pPr>
          </w:p>
        </w:tc>
        <w:tc>
          <w:tcPr>
            <w:tcW w:w="2783" w:type="dxa"/>
          </w:tcPr>
          <w:p w:rsidR="00DA08F5" w:rsidRPr="003B34A7" w:rsidRDefault="00DA08F5" w:rsidP="009870CE">
            <w:pPr>
              <w:rPr>
                <w:bCs/>
              </w:rPr>
            </w:pPr>
          </w:p>
        </w:tc>
        <w:tc>
          <w:tcPr>
            <w:tcW w:w="6091" w:type="dxa"/>
          </w:tcPr>
          <w:p w:rsidR="00DA08F5" w:rsidRPr="003B34A7" w:rsidRDefault="00DA08F5" w:rsidP="009870CE">
            <w:pPr>
              <w:rPr>
                <w:bCs/>
              </w:rPr>
            </w:pPr>
          </w:p>
        </w:tc>
      </w:tr>
      <w:tr w:rsidR="00DA08F5" w:rsidRPr="003B34A7" w:rsidTr="003D45E3">
        <w:trPr>
          <w:trHeight w:val="343"/>
        </w:trPr>
        <w:tc>
          <w:tcPr>
            <w:tcW w:w="1148" w:type="dxa"/>
          </w:tcPr>
          <w:p w:rsidR="00DA08F5" w:rsidRPr="003B34A7" w:rsidRDefault="00DA08F5" w:rsidP="00730E2B">
            <w:pPr>
              <w:rPr>
                <w:bCs/>
              </w:rPr>
            </w:pPr>
          </w:p>
          <w:p w:rsidR="00DA08F5" w:rsidRDefault="00DA08F5" w:rsidP="00730E2B">
            <w:pPr>
              <w:rPr>
                <w:bCs/>
              </w:rPr>
            </w:pPr>
            <w:r>
              <w:rPr>
                <w:bCs/>
              </w:rPr>
              <w:t>147</w:t>
            </w:r>
          </w:p>
          <w:p w:rsidR="00DA08F5" w:rsidRDefault="00DA08F5" w:rsidP="00730E2B">
            <w:pPr>
              <w:rPr>
                <w:bCs/>
              </w:rPr>
            </w:pPr>
            <w:r>
              <w:rPr>
                <w:bCs/>
              </w:rPr>
              <w:t>Lines</w:t>
            </w:r>
          </w:p>
          <w:p w:rsidR="00DA08F5" w:rsidRDefault="00DA08F5" w:rsidP="00730E2B">
            <w:pPr>
              <w:rPr>
                <w:bCs/>
              </w:rPr>
            </w:pPr>
            <w:r>
              <w:rPr>
                <w:bCs/>
              </w:rPr>
              <w:t>61-78</w:t>
            </w:r>
          </w:p>
          <w:p w:rsidR="00DA08F5" w:rsidRDefault="00DA08F5" w:rsidP="00730E2B">
            <w:pPr>
              <w:rPr>
                <w:bCs/>
              </w:rPr>
            </w:pPr>
            <w:r>
              <w:rPr>
                <w:bCs/>
              </w:rPr>
              <w:t>You Do</w:t>
            </w:r>
          </w:p>
          <w:p w:rsidR="00DA08F5" w:rsidRPr="003B34A7" w:rsidRDefault="00DA08F5" w:rsidP="00730E2B">
            <w:pPr>
              <w:rPr>
                <w:bCs/>
              </w:rPr>
            </w:pPr>
            <w:r>
              <w:rPr>
                <w:bCs/>
              </w:rPr>
              <w:t>(TTT)</w:t>
            </w:r>
          </w:p>
          <w:p w:rsidR="00DA08F5" w:rsidRPr="003B34A7" w:rsidRDefault="00DA08F5" w:rsidP="00730E2B">
            <w:pPr>
              <w:rPr>
                <w:bCs/>
              </w:rPr>
            </w:pPr>
          </w:p>
          <w:p w:rsidR="00DA08F5" w:rsidRPr="003B34A7" w:rsidRDefault="00DA08F5" w:rsidP="00730E2B">
            <w:pPr>
              <w:rPr>
                <w:bCs/>
              </w:rPr>
            </w:pPr>
          </w:p>
          <w:p w:rsidR="00DA08F5" w:rsidRPr="003B34A7" w:rsidRDefault="00DA08F5" w:rsidP="00730E2B">
            <w:pPr>
              <w:rPr>
                <w:bCs/>
              </w:rPr>
            </w:pPr>
          </w:p>
          <w:p w:rsidR="00DA08F5" w:rsidRPr="003B34A7" w:rsidRDefault="00DA08F5" w:rsidP="00730E2B">
            <w:pPr>
              <w:rPr>
                <w:bCs/>
              </w:rPr>
            </w:pPr>
          </w:p>
          <w:p w:rsidR="00DA08F5" w:rsidRPr="003B34A7" w:rsidRDefault="00DA08F5" w:rsidP="00730E2B">
            <w:pPr>
              <w:rPr>
                <w:bCs/>
              </w:rPr>
            </w:pPr>
          </w:p>
        </w:tc>
        <w:tc>
          <w:tcPr>
            <w:tcW w:w="2783" w:type="dxa"/>
          </w:tcPr>
          <w:p w:rsidR="00DA08F5" w:rsidRPr="003B34A7" w:rsidRDefault="00DA08F5" w:rsidP="00730E2B">
            <w:pPr>
              <w:rPr>
                <w:bCs/>
              </w:rPr>
            </w:pPr>
          </w:p>
        </w:tc>
        <w:tc>
          <w:tcPr>
            <w:tcW w:w="6091" w:type="dxa"/>
          </w:tcPr>
          <w:p w:rsidR="00DA08F5" w:rsidRPr="003B34A7" w:rsidRDefault="00DA08F5" w:rsidP="00730E2B">
            <w:pPr>
              <w:rPr>
                <w:bCs/>
              </w:rPr>
            </w:pPr>
          </w:p>
        </w:tc>
      </w:tr>
      <w:tr w:rsidR="00DA08F5" w:rsidRPr="003B34A7" w:rsidTr="003D45E3">
        <w:trPr>
          <w:trHeight w:val="343"/>
        </w:trPr>
        <w:tc>
          <w:tcPr>
            <w:tcW w:w="1148" w:type="dxa"/>
          </w:tcPr>
          <w:p w:rsidR="00DA08F5" w:rsidRPr="003B34A7" w:rsidRDefault="00DA08F5" w:rsidP="00730E2B">
            <w:pPr>
              <w:rPr>
                <w:bCs/>
              </w:rPr>
            </w:pPr>
          </w:p>
          <w:p w:rsidR="00DA08F5" w:rsidRPr="003B34A7" w:rsidRDefault="00DA08F5" w:rsidP="00730E2B">
            <w:pPr>
              <w:rPr>
                <w:bCs/>
              </w:rPr>
            </w:pPr>
          </w:p>
          <w:p w:rsidR="00DA08F5" w:rsidRDefault="00DA08F5" w:rsidP="00730E2B">
            <w:pPr>
              <w:rPr>
                <w:bCs/>
              </w:rPr>
            </w:pPr>
            <w:r>
              <w:rPr>
                <w:bCs/>
              </w:rPr>
              <w:t>148</w:t>
            </w:r>
          </w:p>
          <w:p w:rsidR="00DA08F5" w:rsidRDefault="00DA08F5" w:rsidP="00730E2B">
            <w:pPr>
              <w:rPr>
                <w:bCs/>
              </w:rPr>
            </w:pPr>
            <w:r>
              <w:rPr>
                <w:bCs/>
              </w:rPr>
              <w:t xml:space="preserve">Lines </w:t>
            </w:r>
          </w:p>
          <w:p w:rsidR="00DA08F5" w:rsidRDefault="00DA08F5" w:rsidP="00730E2B">
            <w:pPr>
              <w:rPr>
                <w:bCs/>
              </w:rPr>
            </w:pPr>
            <w:r>
              <w:rPr>
                <w:bCs/>
              </w:rPr>
              <w:t>79-96</w:t>
            </w:r>
          </w:p>
          <w:p w:rsidR="00DA08F5" w:rsidRPr="003B34A7" w:rsidRDefault="00DA08F5" w:rsidP="00730E2B">
            <w:pPr>
              <w:rPr>
                <w:bCs/>
              </w:rPr>
            </w:pPr>
            <w:r>
              <w:rPr>
                <w:bCs/>
              </w:rPr>
              <w:t>You Do</w:t>
            </w:r>
          </w:p>
          <w:p w:rsidR="00DA08F5" w:rsidRPr="003B34A7" w:rsidRDefault="00DA08F5" w:rsidP="00730E2B">
            <w:pPr>
              <w:rPr>
                <w:bCs/>
              </w:rPr>
            </w:pPr>
          </w:p>
          <w:p w:rsidR="00DA08F5" w:rsidRPr="003B34A7" w:rsidRDefault="00DA08F5" w:rsidP="00730E2B">
            <w:pPr>
              <w:rPr>
                <w:bCs/>
              </w:rPr>
            </w:pPr>
          </w:p>
        </w:tc>
        <w:tc>
          <w:tcPr>
            <w:tcW w:w="2783" w:type="dxa"/>
          </w:tcPr>
          <w:p w:rsidR="00DA08F5" w:rsidRPr="003B34A7" w:rsidRDefault="00DA08F5" w:rsidP="00730E2B">
            <w:pPr>
              <w:rPr>
                <w:bCs/>
              </w:rPr>
            </w:pPr>
          </w:p>
        </w:tc>
        <w:tc>
          <w:tcPr>
            <w:tcW w:w="6091" w:type="dxa"/>
          </w:tcPr>
          <w:p w:rsidR="00DA08F5" w:rsidRPr="003B34A7" w:rsidRDefault="00DA08F5" w:rsidP="00730E2B">
            <w:pPr>
              <w:rPr>
                <w:bCs/>
              </w:rPr>
            </w:pPr>
          </w:p>
        </w:tc>
      </w:tr>
      <w:tr w:rsidR="00DA08F5" w:rsidRPr="003B34A7" w:rsidTr="003D45E3">
        <w:trPr>
          <w:trHeight w:val="343"/>
        </w:trPr>
        <w:tc>
          <w:tcPr>
            <w:tcW w:w="1148" w:type="dxa"/>
          </w:tcPr>
          <w:p w:rsidR="00DA08F5" w:rsidRPr="003B34A7" w:rsidRDefault="00DA08F5" w:rsidP="00730E2B">
            <w:pPr>
              <w:rPr>
                <w:bCs/>
              </w:rPr>
            </w:pPr>
          </w:p>
          <w:p w:rsidR="00DA08F5" w:rsidRDefault="00DA08F5" w:rsidP="00730E2B">
            <w:pPr>
              <w:rPr>
                <w:bCs/>
              </w:rPr>
            </w:pPr>
            <w:r>
              <w:rPr>
                <w:bCs/>
              </w:rPr>
              <w:t>148</w:t>
            </w:r>
          </w:p>
          <w:p w:rsidR="00DA08F5" w:rsidRDefault="00DA08F5" w:rsidP="00730E2B">
            <w:pPr>
              <w:rPr>
                <w:bCs/>
              </w:rPr>
            </w:pPr>
            <w:r>
              <w:rPr>
                <w:bCs/>
              </w:rPr>
              <w:t>Lines</w:t>
            </w:r>
          </w:p>
          <w:p w:rsidR="00DA08F5" w:rsidRDefault="00DA08F5" w:rsidP="00730E2B">
            <w:pPr>
              <w:rPr>
                <w:bCs/>
              </w:rPr>
            </w:pPr>
            <w:r>
              <w:rPr>
                <w:bCs/>
              </w:rPr>
              <w:t>97-108</w:t>
            </w:r>
          </w:p>
          <w:p w:rsidR="00DA08F5" w:rsidRPr="003B34A7" w:rsidRDefault="00DA08F5" w:rsidP="00730E2B">
            <w:pPr>
              <w:rPr>
                <w:bCs/>
              </w:rPr>
            </w:pPr>
            <w:r>
              <w:rPr>
                <w:bCs/>
              </w:rPr>
              <w:t>You Do</w:t>
            </w:r>
          </w:p>
          <w:p w:rsidR="00DA08F5" w:rsidRPr="003B34A7" w:rsidRDefault="00DA08F5" w:rsidP="00730E2B">
            <w:pPr>
              <w:rPr>
                <w:bCs/>
              </w:rPr>
            </w:pPr>
          </w:p>
          <w:p w:rsidR="00DA08F5" w:rsidRPr="003B34A7" w:rsidRDefault="00DA08F5" w:rsidP="00730E2B">
            <w:pPr>
              <w:rPr>
                <w:bCs/>
              </w:rPr>
            </w:pPr>
          </w:p>
          <w:p w:rsidR="00DA08F5" w:rsidRPr="003B34A7" w:rsidRDefault="00DA08F5" w:rsidP="00730E2B">
            <w:pPr>
              <w:rPr>
                <w:bCs/>
              </w:rPr>
            </w:pPr>
          </w:p>
          <w:p w:rsidR="00DA08F5" w:rsidRPr="003B34A7" w:rsidRDefault="00DA08F5" w:rsidP="00730E2B">
            <w:pPr>
              <w:rPr>
                <w:bCs/>
              </w:rPr>
            </w:pPr>
          </w:p>
          <w:p w:rsidR="00DA08F5" w:rsidRPr="003B34A7" w:rsidRDefault="00DA08F5" w:rsidP="00730E2B">
            <w:pPr>
              <w:rPr>
                <w:bCs/>
              </w:rPr>
            </w:pPr>
          </w:p>
        </w:tc>
        <w:tc>
          <w:tcPr>
            <w:tcW w:w="2783" w:type="dxa"/>
          </w:tcPr>
          <w:p w:rsidR="00DA08F5" w:rsidRPr="003B34A7" w:rsidRDefault="00DA08F5" w:rsidP="00730E2B">
            <w:pPr>
              <w:rPr>
                <w:bCs/>
              </w:rPr>
            </w:pPr>
          </w:p>
        </w:tc>
        <w:tc>
          <w:tcPr>
            <w:tcW w:w="6091" w:type="dxa"/>
          </w:tcPr>
          <w:p w:rsidR="00DA08F5" w:rsidRPr="003B34A7" w:rsidRDefault="00DA08F5" w:rsidP="00730E2B">
            <w:pPr>
              <w:rPr>
                <w:bCs/>
              </w:rPr>
            </w:pPr>
          </w:p>
        </w:tc>
      </w:tr>
      <w:tr w:rsidR="00DA08F5" w:rsidRPr="003B34A7" w:rsidTr="003D45E3">
        <w:trPr>
          <w:trHeight w:val="343"/>
        </w:trPr>
        <w:tc>
          <w:tcPr>
            <w:tcW w:w="1148" w:type="dxa"/>
          </w:tcPr>
          <w:p w:rsidR="00DA08F5" w:rsidRPr="003B34A7" w:rsidRDefault="00DA08F5" w:rsidP="00730E2B">
            <w:pPr>
              <w:rPr>
                <w:bCs/>
              </w:rPr>
            </w:pPr>
          </w:p>
        </w:tc>
        <w:tc>
          <w:tcPr>
            <w:tcW w:w="2783" w:type="dxa"/>
          </w:tcPr>
          <w:p w:rsidR="00DA08F5" w:rsidRPr="003B34A7" w:rsidRDefault="00DA08F5" w:rsidP="00730E2B">
            <w:pPr>
              <w:rPr>
                <w:bCs/>
              </w:rPr>
            </w:pPr>
          </w:p>
        </w:tc>
        <w:tc>
          <w:tcPr>
            <w:tcW w:w="6091" w:type="dxa"/>
          </w:tcPr>
          <w:p w:rsidR="00DA08F5" w:rsidRPr="003B34A7" w:rsidRDefault="00DA08F5" w:rsidP="00730E2B">
            <w:pPr>
              <w:rPr>
                <w:bCs/>
              </w:rPr>
            </w:pPr>
          </w:p>
        </w:tc>
      </w:tr>
    </w:tbl>
    <w:p w:rsidR="00DA08F5" w:rsidRDefault="004A260C" w:rsidP="003B34A7">
      <w:r>
        <w:rPr>
          <w:noProof/>
        </w:rPr>
        <w:lastRenderedPageBreak/>
        <w:drawing>
          <wp:inline distT="0" distB="0" distL="0" distR="0">
            <wp:extent cx="5372100" cy="84010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8401" t="21889" r="32933" b="3209"/>
                    <a:stretch>
                      <a:fillRect/>
                    </a:stretch>
                  </pic:blipFill>
                  <pic:spPr bwMode="auto">
                    <a:xfrm>
                      <a:off x="0" y="0"/>
                      <a:ext cx="5372100" cy="8401050"/>
                    </a:xfrm>
                    <a:prstGeom prst="rect">
                      <a:avLst/>
                    </a:prstGeom>
                    <a:noFill/>
                    <a:ln w="9525">
                      <a:noFill/>
                      <a:miter lim="800000"/>
                      <a:headEnd/>
                      <a:tailEnd/>
                    </a:ln>
                  </pic:spPr>
                </pic:pic>
              </a:graphicData>
            </a:graphic>
          </wp:inline>
        </w:drawing>
      </w:r>
      <w:r>
        <w:rPr>
          <w:noProof/>
        </w:rPr>
        <w:drawing>
          <wp:inline distT="0" distB="0" distL="0" distR="0">
            <wp:extent cx="5743575" cy="5981700"/>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2354" t="20189" r="17973" b="4153"/>
                    <a:stretch>
                      <a:fillRect/>
                    </a:stretch>
                  </pic:blipFill>
                  <pic:spPr bwMode="auto">
                    <a:xfrm>
                      <a:off x="0" y="0"/>
                      <a:ext cx="5743575" cy="5981700"/>
                    </a:xfrm>
                    <a:prstGeom prst="rect">
                      <a:avLst/>
                    </a:prstGeom>
                    <a:noFill/>
                    <a:ln w="9525">
                      <a:noFill/>
                      <a:miter lim="800000"/>
                      <a:headEnd/>
                      <a:tailEnd/>
                    </a:ln>
                  </pic:spPr>
                </pic:pic>
              </a:graphicData>
            </a:graphic>
          </wp:inline>
        </w:drawing>
      </w:r>
      <w:r>
        <w:rPr>
          <w:noProof/>
        </w:rPr>
        <w:drawing>
          <wp:inline distT="0" distB="0" distL="0" distR="0">
            <wp:extent cx="4886325" cy="8505825"/>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9755" t="23965" r="37614" b="3964"/>
                    <a:stretch>
                      <a:fillRect/>
                    </a:stretch>
                  </pic:blipFill>
                  <pic:spPr bwMode="auto">
                    <a:xfrm>
                      <a:off x="0" y="0"/>
                      <a:ext cx="4886325" cy="8505825"/>
                    </a:xfrm>
                    <a:prstGeom prst="rect">
                      <a:avLst/>
                    </a:prstGeom>
                    <a:noFill/>
                    <a:ln w="9525">
                      <a:noFill/>
                      <a:miter lim="800000"/>
                      <a:headEnd/>
                      <a:tailEnd/>
                    </a:ln>
                  </pic:spPr>
                </pic:pic>
              </a:graphicData>
            </a:graphic>
          </wp:inline>
        </w:drawing>
      </w:r>
      <w:r>
        <w:rPr>
          <w:noProof/>
        </w:rPr>
        <w:drawing>
          <wp:inline distT="0" distB="0" distL="0" distR="0">
            <wp:extent cx="5000625" cy="7715250"/>
            <wp:effectExtent l="19050" t="0" r="9525"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32933" t="25468" r="33989" b="10756"/>
                    <a:stretch>
                      <a:fillRect/>
                    </a:stretch>
                  </pic:blipFill>
                  <pic:spPr bwMode="auto">
                    <a:xfrm>
                      <a:off x="0" y="0"/>
                      <a:ext cx="5000625" cy="7715250"/>
                    </a:xfrm>
                    <a:prstGeom prst="rect">
                      <a:avLst/>
                    </a:prstGeom>
                    <a:noFill/>
                    <a:ln w="9525">
                      <a:noFill/>
                      <a:miter lim="800000"/>
                      <a:headEnd/>
                      <a:tailEnd/>
                    </a:ln>
                  </pic:spPr>
                </pic:pic>
              </a:graphicData>
            </a:graphic>
          </wp:inline>
        </w:drawing>
      </w:r>
      <w:r>
        <w:rPr>
          <w:noProof/>
        </w:rPr>
        <w:drawing>
          <wp:inline distT="0" distB="0" distL="0" distR="0">
            <wp:extent cx="4619625" cy="8515350"/>
            <wp:effectExtent l="19050" t="0" r="952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30510" t="25098" r="36255" b="4524"/>
                    <a:stretch>
                      <a:fillRect/>
                    </a:stretch>
                  </pic:blipFill>
                  <pic:spPr bwMode="auto">
                    <a:xfrm>
                      <a:off x="0" y="0"/>
                      <a:ext cx="4619625" cy="8515350"/>
                    </a:xfrm>
                    <a:prstGeom prst="rect">
                      <a:avLst/>
                    </a:prstGeom>
                    <a:noFill/>
                    <a:ln w="9525">
                      <a:noFill/>
                      <a:miter lim="800000"/>
                      <a:headEnd/>
                      <a:tailEnd/>
                    </a:ln>
                  </pic:spPr>
                </pic:pic>
              </a:graphicData>
            </a:graphic>
          </wp:inline>
        </w:drawing>
      </w:r>
    </w:p>
    <w:p w:rsidR="00DA08F5" w:rsidRDefault="00DA08F5" w:rsidP="003B34A7"/>
    <w:sectPr w:rsidR="00DA08F5" w:rsidSect="003B34A7">
      <w:footerReference w:type="default" r:id="rId11"/>
      <w:pgSz w:w="12240" w:h="15840"/>
      <w:pgMar w:top="864" w:right="1152" w:bottom="288"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08F5" w:rsidRDefault="00DA08F5" w:rsidP="003B34A7">
      <w:r>
        <w:separator/>
      </w:r>
    </w:p>
  </w:endnote>
  <w:endnote w:type="continuationSeparator" w:id="1">
    <w:p w:rsidR="00DA08F5" w:rsidRDefault="00DA08F5" w:rsidP="003B34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8F5" w:rsidRDefault="00DA08F5" w:rsidP="003B34A7">
    <w:pPr>
      <w:spacing w:after="200" w:line="273" w:lineRule="auto"/>
      <w:jc w:val="center"/>
    </w:pPr>
    <w:r>
      <w:rPr>
        <w:sz w:val="16"/>
        <w:szCs w:val="16"/>
      </w:rPr>
      <w:t xml:space="preserve">© 2013 Texas Education Agency / The </w:t>
    </w:r>
    <w:smartTag w:uri="urn:schemas-microsoft-com:office:smarttags" w:element="place">
      <w:smartTag w:uri="urn:schemas-microsoft-com:office:smarttags" w:element="PlaceType">
        <w:r>
          <w:rPr>
            <w:sz w:val="16"/>
            <w:szCs w:val="16"/>
          </w:rPr>
          <w:t>University</w:t>
        </w:r>
      </w:smartTag>
      <w:r>
        <w:rPr>
          <w:sz w:val="16"/>
          <w:szCs w:val="16"/>
        </w:rPr>
        <w:t xml:space="preserve"> of </w:t>
      </w:r>
      <w:smartTag w:uri="urn:schemas-microsoft-com:office:smarttags" w:element="place">
        <w:r>
          <w:rPr>
            <w:sz w:val="16"/>
            <w:szCs w:val="16"/>
          </w:rPr>
          <w:t>Texas</w:t>
        </w:r>
      </w:smartTag>
    </w:smartTag>
    <w:r>
      <w:rPr>
        <w:sz w:val="16"/>
        <w:szCs w:val="16"/>
      </w:rPr>
      <w:t xml:space="preserve"> System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08F5" w:rsidRDefault="00DA08F5" w:rsidP="003B34A7">
      <w:r>
        <w:separator/>
      </w:r>
    </w:p>
  </w:footnote>
  <w:footnote w:type="continuationSeparator" w:id="1">
    <w:p w:rsidR="00DA08F5" w:rsidRDefault="00DA08F5" w:rsidP="003B34A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footnotePr>
    <w:footnote w:id="0"/>
    <w:footnote w:id="1"/>
  </w:footnotePr>
  <w:endnotePr>
    <w:endnote w:id="0"/>
    <w:endnote w:id="1"/>
  </w:endnotePr>
  <w:compat/>
  <w:rsids>
    <w:rsidRoot w:val="009870CE"/>
    <w:rsid w:val="000814C5"/>
    <w:rsid w:val="00082EDA"/>
    <w:rsid w:val="000B1AC0"/>
    <w:rsid w:val="00126936"/>
    <w:rsid w:val="00184DED"/>
    <w:rsid w:val="001A46B8"/>
    <w:rsid w:val="00217CA1"/>
    <w:rsid w:val="00257D85"/>
    <w:rsid w:val="002B1701"/>
    <w:rsid w:val="002C0463"/>
    <w:rsid w:val="003B0880"/>
    <w:rsid w:val="003B34A7"/>
    <w:rsid w:val="003D45E3"/>
    <w:rsid w:val="003D4A6C"/>
    <w:rsid w:val="004103A1"/>
    <w:rsid w:val="004A260C"/>
    <w:rsid w:val="005B594F"/>
    <w:rsid w:val="005C4476"/>
    <w:rsid w:val="00730440"/>
    <w:rsid w:val="00730E2B"/>
    <w:rsid w:val="0079252B"/>
    <w:rsid w:val="00836CEB"/>
    <w:rsid w:val="009513EF"/>
    <w:rsid w:val="009870CE"/>
    <w:rsid w:val="00AE2506"/>
    <w:rsid w:val="00B57239"/>
    <w:rsid w:val="00CB3954"/>
    <w:rsid w:val="00D26DCB"/>
    <w:rsid w:val="00D43DB7"/>
    <w:rsid w:val="00DA08F5"/>
    <w:rsid w:val="00E351E7"/>
    <w:rsid w:val="00E40487"/>
    <w:rsid w:val="00EE00FA"/>
    <w:rsid w:val="00FB23D3"/>
    <w:rsid w:val="00FE72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0CE"/>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870C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B34A7"/>
    <w:pPr>
      <w:tabs>
        <w:tab w:val="center" w:pos="4680"/>
        <w:tab w:val="right" w:pos="9360"/>
      </w:tabs>
    </w:pPr>
  </w:style>
  <w:style w:type="character" w:customStyle="1" w:styleId="HeaderChar">
    <w:name w:val="Header Char"/>
    <w:basedOn w:val="DefaultParagraphFont"/>
    <w:link w:val="Header"/>
    <w:uiPriority w:val="99"/>
    <w:locked/>
    <w:rsid w:val="003B34A7"/>
    <w:rPr>
      <w:rFonts w:ascii="Comic Sans MS" w:hAnsi="Comic Sans MS" w:cs="Times New Roman"/>
      <w:sz w:val="24"/>
    </w:rPr>
  </w:style>
  <w:style w:type="paragraph" w:styleId="Footer">
    <w:name w:val="footer"/>
    <w:basedOn w:val="Normal"/>
    <w:link w:val="FooterChar"/>
    <w:uiPriority w:val="99"/>
    <w:rsid w:val="003B34A7"/>
    <w:pPr>
      <w:tabs>
        <w:tab w:val="center" w:pos="4680"/>
        <w:tab w:val="right" w:pos="9360"/>
      </w:tabs>
    </w:pPr>
  </w:style>
  <w:style w:type="character" w:customStyle="1" w:styleId="FooterChar">
    <w:name w:val="Footer Char"/>
    <w:basedOn w:val="DefaultParagraphFont"/>
    <w:link w:val="Footer"/>
    <w:uiPriority w:val="99"/>
    <w:locked/>
    <w:rsid w:val="003B34A7"/>
    <w:rPr>
      <w:rFonts w:ascii="Comic Sans MS" w:hAnsi="Comic Sans MS" w:cs="Times New Roman"/>
      <w:sz w:val="24"/>
    </w:rPr>
  </w:style>
  <w:style w:type="paragraph" w:styleId="BalloonText">
    <w:name w:val="Balloon Text"/>
    <w:basedOn w:val="Normal"/>
    <w:link w:val="BalloonTextChar"/>
    <w:uiPriority w:val="99"/>
    <w:semiHidden/>
    <w:rsid w:val="003B34A7"/>
    <w:rPr>
      <w:rFonts w:ascii="Tahoma" w:hAnsi="Tahoma"/>
      <w:sz w:val="16"/>
      <w:szCs w:val="16"/>
    </w:rPr>
  </w:style>
  <w:style w:type="character" w:customStyle="1" w:styleId="BalloonTextChar">
    <w:name w:val="Balloon Text Char"/>
    <w:basedOn w:val="DefaultParagraphFont"/>
    <w:link w:val="BalloonText"/>
    <w:uiPriority w:val="99"/>
    <w:semiHidden/>
    <w:locked/>
    <w:rsid w:val="003B34A7"/>
    <w:rPr>
      <w:rFonts w:ascii="Tahoma" w:hAnsi="Tahoma" w:cs="Times New Roman"/>
      <w:sz w:val="16"/>
    </w:rPr>
  </w:style>
</w:styles>
</file>

<file path=word/webSettings.xml><?xml version="1.0" encoding="utf-8"?>
<w:webSettings xmlns:r="http://schemas.openxmlformats.org/officeDocument/2006/relationships" xmlns:w="http://schemas.openxmlformats.org/wordprocessingml/2006/main">
  <w:divs>
    <w:div w:id="1972050852">
      <w:marLeft w:val="0"/>
      <w:marRight w:val="0"/>
      <w:marTop w:val="0"/>
      <w:marBottom w:val="0"/>
      <w:divBdr>
        <w:top w:val="none" w:sz="0" w:space="0" w:color="auto"/>
        <w:left w:val="none" w:sz="0" w:space="0" w:color="auto"/>
        <w:bottom w:val="none" w:sz="0" w:space="0" w:color="auto"/>
        <w:right w:val="none" w:sz="0" w:space="0" w:color="auto"/>
      </w:divBdr>
    </w:div>
    <w:div w:id="19720508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232</Words>
  <Characters>1324</Characters>
  <Application>Microsoft Office Word</Application>
  <DocSecurity>0</DocSecurity>
  <Lines>11</Lines>
  <Paragraphs>3</Paragraphs>
  <ScaleCrop>false</ScaleCrop>
  <Company>Elk Island Public School Board</Company>
  <LinksUpToDate>false</LinksUpToDate>
  <CharactersWithSpaces>1553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Vesuvius</dc:title>
  <dc:subject/>
  <dc:creator>Keri Wolfe</dc:creator>
  <cp:keywords/>
  <dc:description/>
  <cp:lastModifiedBy>almasanchez</cp:lastModifiedBy>
  <cp:revision>2</cp:revision>
  <cp:lastPrinted>2013-01-16T15:42:00Z</cp:lastPrinted>
  <dcterms:created xsi:type="dcterms:W3CDTF">2013-11-20T15:18:00Z</dcterms:created>
  <dcterms:modified xsi:type="dcterms:W3CDTF">2013-11-20T15:18:00Z</dcterms:modified>
</cp:coreProperties>
</file>