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3B" w:rsidRDefault="009D74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-417679</wp:posOffset>
            </wp:positionH>
            <wp:positionV relativeFrom="paragraph">
              <wp:posOffset>-395785</wp:posOffset>
            </wp:positionV>
            <wp:extent cx="6709296" cy="297521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81" t="37117" r="1896" b="1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96" cy="297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9D74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237414</wp:posOffset>
            </wp:positionH>
            <wp:positionV relativeFrom="paragraph">
              <wp:posOffset>212705</wp:posOffset>
            </wp:positionV>
            <wp:extent cx="5590637" cy="53362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282" t="36196" r="23016" b="16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89" cy="53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B034EC">
      <w:r>
        <w:rPr>
          <w:noProof/>
        </w:rPr>
        <w:pict>
          <v:oval id="_x0000_s1026" style="position:absolute;margin-left:374pt;margin-top:11.3pt;width:22.55pt;height:31.2pt;z-index:251661312" strokecolor="white [3212]"/>
        </w:pict>
      </w:r>
    </w:p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9D749B"/>
    <w:p w:rsidR="009D749B" w:rsidRDefault="009D749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-49188</wp:posOffset>
            </wp:positionH>
            <wp:positionV relativeFrom="paragraph">
              <wp:posOffset>-191069</wp:posOffset>
            </wp:positionV>
            <wp:extent cx="5889590" cy="338464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442" t="44479" r="24853" b="28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50" cy="338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49B" w:rsidRDefault="009D749B"/>
    <w:p w:rsidR="009D749B" w:rsidRDefault="00B034EC">
      <w:r>
        <w:rPr>
          <w:noProof/>
        </w:rPr>
        <w:pict>
          <v:oval id="_x0000_s1027" style="position:absolute;margin-left:265.65pt;margin-top:38.45pt;width:22.55pt;height:31.2pt;z-index:251662336" strokecolor="white [3212]"/>
        </w:pict>
      </w:r>
    </w:p>
    <w:sectPr w:rsidR="009D749B" w:rsidSect="004D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D749B"/>
    <w:rsid w:val="004D3D3B"/>
    <w:rsid w:val="009D749B"/>
    <w:rsid w:val="00B0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29</Characters>
  <Application>Microsoft Office Word</Application>
  <DocSecurity>0</DocSecurity>
  <Lines>1</Lines>
  <Paragraphs>1</Paragraphs>
  <ScaleCrop>false</ScaleCrop>
  <Company>BISD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admorales</dc:creator>
  <cp:keywords/>
  <dc:description/>
  <cp:lastModifiedBy>admorales</cp:lastModifiedBy>
  <cp:revision>2</cp:revision>
  <dcterms:created xsi:type="dcterms:W3CDTF">2013-11-22T17:17:00Z</dcterms:created>
  <dcterms:modified xsi:type="dcterms:W3CDTF">2013-11-22T17:23:00Z</dcterms:modified>
</cp:coreProperties>
</file>